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w:t>
      </w:r>
      <w:proofErr w:type="spellStart"/>
      <w:r>
        <w:rPr>
          <w:rFonts w:ascii="Arial" w:eastAsia="Arial" w:hAnsi="Arial" w:cs="Arial"/>
        </w:rPr>
        <w:t>επικαιροποιείται</w:t>
      </w:r>
      <w:proofErr w:type="spellEnd"/>
      <w:r>
        <w:rPr>
          <w:rFonts w:ascii="Arial" w:eastAsia="Arial" w:hAnsi="Arial" w:cs="Arial"/>
        </w:rPr>
        <w:t xml:space="preserve">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rsidSect="00F64C90">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823" w:rsidRDefault="00F01823">
      <w:pPr>
        <w:spacing w:line="240" w:lineRule="auto"/>
      </w:pPr>
      <w:r>
        <w:separator/>
      </w:r>
    </w:p>
  </w:endnote>
  <w:endnote w:type="continuationSeparator" w:id="0">
    <w:p w:rsidR="00F01823" w:rsidRDefault="00F0182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sig w:usb0="00000000" w:usb1="00000000" w:usb2="00000000" w:usb3="00000000" w:csb0="00000000"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66" w:rsidRDefault="00E329D2">
    <w:r>
      <w:rPr>
        <w:noProof/>
      </w:rPr>
      <w:drawing>
        <wp:anchor distT="0" distB="0" distL="114300" distR="114300" simplePos="0" relativeHeight="251658240" behindDoc="0" locked="0" layoutInCell="1"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ve:AlternateContent>
      <mc:Choice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p14="http://schemas.microsoft.com/office/word/2010/wordprocessingDrawing" xmlns:mc="http://schemas.openxmlformats.org/markup-compatibility/2006" xmlns:cx1="http://schemas.microsoft.com/office/drawing/2015/9/8/chartex" xmlns:cx="http://schemas.microsoft.com/office/drawing/2014/chartex" xmlns:wpc="http://schemas.microsoft.com/office/word/2010/wordprocessingCanvas"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ve:Fallback>
        <w:r>
          <w:rPr>
            <w:noProof/>
          </w:rPr>
          <w:drawing>
            <wp:anchor distT="0" distB="0" distL="114300" distR="114300" simplePos="0" relativeHeight="251659264" behindDoc="0" locked="0" layoutInCell="1" allowOverlap="1">
              <wp:simplePos x="0" y="0"/>
              <wp:positionH relativeFrom="column">
                <wp:posOffset>-63499</wp:posOffset>
              </wp:positionH>
              <wp:positionV relativeFrom="paragraph">
                <wp:posOffset>0</wp:posOffset>
              </wp:positionV>
              <wp:extent cx="6200352" cy="2222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200352" cy="22225"/>
                      </a:xfrm>
                      <a:prstGeom prst="rect">
                        <a:avLst/>
                      </a:prstGeom>
                      <a:ln/>
                    </pic:spPr>
                  </pic:pic>
                </a:graphicData>
              </a:graphic>
            </wp:anchor>
          </w:drawing>
        </w:r>
      </ve:Fallback>
    </ve:AlternateContent>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9C01BB">
      <w:rPr>
        <w:rFonts w:ascii="Arial" w:eastAsia="Arial" w:hAnsi="Arial" w:cs="Arial"/>
        <w:color w:val="000000"/>
        <w:sz w:val="18"/>
        <w:szCs w:val="18"/>
      </w:rPr>
      <w:t>1</w:t>
    </w:r>
    <w:r>
      <w:rPr>
        <w:rFonts w:ascii="Arial" w:eastAsia="Arial" w:hAnsi="Arial" w:cs="Arial"/>
        <w:color w:val="000000"/>
        <w:sz w:val="18"/>
        <w:szCs w:val="18"/>
      </w:rPr>
      <w:t>.</w:t>
    </w:r>
    <w:r w:rsidR="0086478D" w:rsidRPr="009C01BB">
      <w:rPr>
        <w:rFonts w:ascii="Arial" w:eastAsia="Arial" w:hAnsi="Arial" w:cs="Arial"/>
        <w:color w:val="000000"/>
        <w:sz w:val="18"/>
        <w:szCs w:val="18"/>
      </w:rPr>
      <w:t>7</w:t>
    </w:r>
    <w:r>
      <w:rPr>
        <w:rFonts w:ascii="Arial" w:eastAsia="Arial" w:hAnsi="Arial" w:cs="Arial"/>
        <w:color w:val="000000"/>
        <w:sz w:val="18"/>
        <w:szCs w:val="18"/>
      </w:rPr>
      <w:t xml:space="preserve">.2021                                                      </w:t>
    </w:r>
    <w:r w:rsidR="00F64C90">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F64C90">
      <w:rPr>
        <w:rFonts w:ascii="Arial" w:eastAsia="Arial" w:hAnsi="Arial" w:cs="Arial"/>
        <w:color w:val="000000"/>
        <w:sz w:val="18"/>
        <w:szCs w:val="18"/>
      </w:rPr>
      <w:fldChar w:fldCharType="separate"/>
    </w:r>
    <w:r w:rsidR="009C01BB">
      <w:rPr>
        <w:rFonts w:ascii="Arial" w:eastAsia="Arial" w:hAnsi="Arial" w:cs="Arial"/>
        <w:noProof/>
        <w:color w:val="000000"/>
        <w:sz w:val="18"/>
        <w:szCs w:val="18"/>
      </w:rPr>
      <w:t>2</w:t>
    </w:r>
    <w:r w:rsidR="00F64C90">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823" w:rsidRDefault="00F01823">
      <w:pPr>
        <w:spacing w:line="240" w:lineRule="auto"/>
      </w:pPr>
      <w:r>
        <w:separator/>
      </w:r>
    </w:p>
  </w:footnote>
  <w:footnote w:type="continuationSeparator" w:id="0">
    <w:p w:rsidR="00F01823" w:rsidRDefault="00F0182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97066"/>
    <w:rsid w:val="0034635C"/>
    <w:rsid w:val="0086478D"/>
    <w:rsid w:val="00997066"/>
    <w:rsid w:val="009C01BB"/>
    <w:rsid w:val="00D332CF"/>
    <w:rsid w:val="00E329D2"/>
    <w:rsid w:val="00F01823"/>
    <w:rsid w:val="00F64C9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F64C90"/>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rsid w:val="00F64C90"/>
    <w:pPr>
      <w:keepNext/>
      <w:keepLines/>
      <w:spacing w:before="360" w:after="80"/>
    </w:pPr>
    <w:rPr>
      <w:rFonts w:ascii="Georgia" w:eastAsia="Georgia" w:hAnsi="Georgia" w:cs="Georgia"/>
      <w:i/>
      <w:color w:val="666666"/>
      <w:sz w:val="48"/>
      <w:szCs w:val="48"/>
    </w:rPr>
  </w:style>
  <w:style w:type="table" w:customStyle="1" w:styleId="ae">
    <w:basedOn w:val="a1"/>
    <w:rsid w:val="00F64C90"/>
    <w:tblPr>
      <w:tblStyleRowBandSize w:val="1"/>
      <w:tblStyleColBandSize w:val="1"/>
      <w:tblInd w:w="0" w:type="dxa"/>
      <w:tblCellMar>
        <w:top w:w="0" w:type="dxa"/>
        <w:left w:w="115" w:type="dxa"/>
        <w:bottom w:w="0" w:type="dxa"/>
        <w:right w:w="115" w:type="dxa"/>
      </w:tblCellMar>
    </w:tblPr>
  </w:style>
  <w:style w:type="table" w:customStyle="1" w:styleId="af">
    <w:basedOn w:val="a1"/>
    <w:rsid w:val="00F64C90"/>
    <w:tblPr>
      <w:tblStyleRowBandSize w:val="1"/>
      <w:tblStyleColBandSize w:val="1"/>
      <w:tblInd w:w="0" w:type="dxa"/>
      <w:tblCellMar>
        <w:top w:w="0" w:type="dxa"/>
        <w:left w:w="108" w:type="dxa"/>
        <w:bottom w:w="0" w:type="dxa"/>
        <w:right w:w="108" w:type="dxa"/>
      </w:tblCellMar>
    </w:tblPr>
  </w:style>
  <w:style w:type="table" w:customStyle="1" w:styleId="af0">
    <w:basedOn w:val="a1"/>
    <w:rsid w:val="00F64C90"/>
    <w:tblPr>
      <w:tblStyleRowBandSize w:val="1"/>
      <w:tblStyleColBandSize w:val="1"/>
      <w:tblInd w:w="0" w:type="dxa"/>
      <w:tblCellMar>
        <w:top w:w="0" w:type="dxa"/>
        <w:left w:w="115" w:type="dxa"/>
        <w:bottom w:w="0" w:type="dxa"/>
        <w:right w:w="115" w:type="dxa"/>
      </w:tblCellMar>
    </w:tblPr>
  </w:style>
  <w:style w:type="table" w:customStyle="1" w:styleId="af1">
    <w:basedOn w:val="a1"/>
    <w:rsid w:val="00F64C90"/>
    <w:tblPr>
      <w:tblStyleRowBandSize w:val="1"/>
      <w:tblStyleColBandSize w:val="1"/>
      <w:tblInd w:w="0" w:type="dxa"/>
      <w:tblCellMar>
        <w:top w:w="0" w:type="dxa"/>
        <w:left w:w="115" w:type="dxa"/>
        <w:bottom w:w="0" w:type="dxa"/>
        <w:right w:w="115" w:type="dxa"/>
      </w:tblCellMar>
    </w:tblPr>
  </w:style>
  <w:style w:type="table" w:customStyle="1" w:styleId="af2">
    <w:basedOn w:val="a1"/>
    <w:rsid w:val="00F64C90"/>
    <w:tblPr>
      <w:tblStyleRowBandSize w:val="1"/>
      <w:tblStyleColBandSize w:val="1"/>
      <w:tblInd w:w="0" w:type="dxa"/>
      <w:tblCellMar>
        <w:top w:w="0" w:type="dxa"/>
        <w:left w:w="115" w:type="dxa"/>
        <w:bottom w:w="0" w:type="dxa"/>
        <w:right w:w="115" w:type="dxa"/>
      </w:tblCellMar>
    </w:tblPr>
  </w:style>
  <w:style w:type="table" w:customStyle="1" w:styleId="af3">
    <w:basedOn w:val="a1"/>
    <w:rsid w:val="00F64C90"/>
    <w:tblPr>
      <w:tblStyleRowBandSize w:val="1"/>
      <w:tblStyleColBandSize w:val="1"/>
      <w:tblInd w:w="0" w:type="dxa"/>
      <w:tblCellMar>
        <w:top w:w="0" w:type="dxa"/>
        <w:left w:w="115" w:type="dxa"/>
        <w:bottom w:w="0" w:type="dxa"/>
        <w:right w:w="115" w:type="dxa"/>
      </w:tblCellMar>
    </w:tblPr>
  </w:style>
  <w:style w:type="table" w:customStyle="1" w:styleId="af4">
    <w:basedOn w:val="a1"/>
    <w:rsid w:val="00F64C90"/>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2022-11-03T12:49:00Z</dcterms:created>
  <dcterms:modified xsi:type="dcterms:W3CDTF">2022-11-03T12:49:00Z</dcterms:modified>
</cp:coreProperties>
</file>